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F767" w14:textId="77777777" w:rsidR="002E640C" w:rsidRDefault="002E640C" w:rsidP="002E640C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before="120" w:after="120"/>
        <w:jc w:val="center"/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</w:rPr>
            <w:t>SOUTH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</w:rPr>
            <w:t>WOODHAM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</w:rPr>
            <w:t>PRE-SCHOOL</w:t>
          </w:r>
        </w:smartTag>
      </w:smartTag>
    </w:p>
    <w:p w14:paraId="51F2EA8E" w14:textId="2D89DD79" w:rsidR="002E640C" w:rsidRPr="001D7964" w:rsidRDefault="002E640C" w:rsidP="002E640C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before="120" w:after="120"/>
        <w:jc w:val="center"/>
        <w:rPr>
          <w:rFonts w:ascii="Arial" w:hAnsi="Arial"/>
        </w:rPr>
      </w:pPr>
      <w:r>
        <w:rPr>
          <w:rFonts w:ascii="Arial" w:hAnsi="Arial"/>
          <w:b/>
        </w:rPr>
        <w:t>Staff, Volunteers and Students Policy</w:t>
      </w:r>
    </w:p>
    <w:p w14:paraId="4E063AEF" w14:textId="77777777" w:rsidR="002E640C" w:rsidRDefault="002E640C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64994ACC" w:rsidR="009D08F3" w:rsidRPr="00C53E9D" w:rsidRDefault="00F403FE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E9D">
        <w:rPr>
          <w:rFonts w:ascii="Arial" w:hAnsi="Arial" w:cs="Arial"/>
          <w:bCs/>
          <w:sz w:val="22"/>
          <w:szCs w:val="22"/>
        </w:rPr>
        <w:t>S</w:t>
      </w:r>
      <w:r w:rsidR="009D08F3" w:rsidRPr="00C53E9D">
        <w:rPr>
          <w:rFonts w:ascii="Arial" w:hAnsi="Arial" w:cs="Arial"/>
          <w:bCs/>
          <w:sz w:val="22"/>
          <w:szCs w:val="22"/>
        </w:rPr>
        <w:t>taff 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3E781C" w:rsidRDefault="009D08F3" w:rsidP="00706CD4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E781C">
        <w:rPr>
          <w:rFonts w:ascii="Arial" w:hAnsi="Arial" w:cs="Arial"/>
          <w:color w:val="auto"/>
          <w:sz w:val="24"/>
          <w:szCs w:val="24"/>
        </w:rPr>
        <w:t>Objectives</w:t>
      </w:r>
    </w:p>
    <w:p w14:paraId="48BCA17F" w14:textId="579B1DC4" w:rsidR="009E628A" w:rsidRPr="009E628A" w:rsidRDefault="009E628A" w:rsidP="009E628A">
      <w:pPr>
        <w:numPr>
          <w:ilvl w:val="0"/>
          <w:numId w:val="90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E628A">
        <w:rPr>
          <w:rFonts w:ascii="Arial" w:hAnsi="Arial" w:cs="Arial"/>
          <w:color w:val="000000" w:themeColor="text1"/>
          <w:sz w:val="22"/>
          <w:szCs w:val="22"/>
        </w:rPr>
        <w:t>Recruitment checks meet the requirements of the EYFS as stipulated in procedure 8.1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56BC10" w14:textId="081E8587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All staff and volunteers who work more th</w:t>
      </w:r>
      <w:r w:rsidR="00AA6CF6">
        <w:rPr>
          <w:rFonts w:ascii="Arial" w:hAnsi="Arial" w:cs="Arial"/>
          <w:sz w:val="22"/>
          <w:szCs w:val="22"/>
        </w:rPr>
        <w:t xml:space="preserve">an occasionally </w:t>
      </w:r>
      <w:r w:rsidRPr="003E781C">
        <w:rPr>
          <w:rFonts w:ascii="Arial" w:hAnsi="Arial" w:cs="Arial"/>
          <w:sz w:val="22"/>
          <w:szCs w:val="22"/>
        </w:rPr>
        <w:t>with the children have enhance</w:t>
      </w:r>
      <w:r w:rsidR="002F68AD">
        <w:rPr>
          <w:rFonts w:ascii="Arial" w:hAnsi="Arial" w:cs="Arial"/>
          <w:sz w:val="22"/>
          <w:szCs w:val="22"/>
        </w:rPr>
        <w:t>d DBS</w:t>
      </w:r>
      <w:r w:rsidRPr="003E781C">
        <w:rPr>
          <w:rFonts w:ascii="Arial" w:hAnsi="Arial" w:cs="Arial"/>
          <w:sz w:val="22"/>
          <w:szCs w:val="22"/>
        </w:rPr>
        <w:t xml:space="preserve"> disclosure checks</w:t>
      </w:r>
      <w:r w:rsidR="005C5BED">
        <w:rPr>
          <w:rFonts w:ascii="Arial" w:hAnsi="Arial" w:cs="Arial"/>
          <w:sz w:val="22"/>
          <w:szCs w:val="22"/>
        </w:rPr>
        <w:t>.</w:t>
      </w:r>
    </w:p>
    <w:p w14:paraId="3C846189" w14:textId="15F5516E" w:rsidR="00AA6CF6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staff and volunteers working with children have appropriate training, </w:t>
      </w:r>
      <w:r w:rsidR="00446A70" w:rsidRPr="00D14BED">
        <w:rPr>
          <w:rFonts w:ascii="Arial" w:hAnsi="Arial" w:cs="Arial"/>
          <w:sz w:val="22"/>
          <w:szCs w:val="22"/>
        </w:rPr>
        <w:t>skills,</w:t>
      </w:r>
      <w:r w:rsidRPr="00D14BED">
        <w:rPr>
          <w:rFonts w:ascii="Arial" w:hAnsi="Arial" w:cs="Arial"/>
          <w:sz w:val="22"/>
          <w:szCs w:val="22"/>
        </w:rPr>
        <w:t xml:space="preserve"> and knowledge</w:t>
      </w:r>
      <w:r w:rsidR="005C5BED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1EF151F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2354">
        <w:rPr>
          <w:rFonts w:ascii="Arial" w:hAnsi="Arial" w:cs="Arial"/>
          <w:sz w:val="22"/>
          <w:szCs w:val="22"/>
        </w:rPr>
        <w:t>Parents are involved with their children’s learning and their views are considered</w:t>
      </w:r>
      <w:r w:rsidR="00F2609B">
        <w:rPr>
          <w:rFonts w:ascii="Arial" w:hAnsi="Arial" w:cs="Arial"/>
          <w:sz w:val="22"/>
          <w:szCs w:val="22"/>
        </w:rPr>
        <w:t>.</w:t>
      </w:r>
    </w:p>
    <w:p w14:paraId="43EBECEA" w14:textId="77777777" w:rsidR="009E628A" w:rsidRDefault="009E628A" w:rsidP="009E628A">
      <w:pPr>
        <w:pStyle w:val="Heading4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i w:val="0"/>
          <w:color w:val="000000"/>
        </w:rPr>
      </w:pPr>
      <w:r>
        <w:rPr>
          <w:rFonts w:ascii="Arial" w:hAnsi="Arial" w:cs="Arial"/>
          <w:i w:val="0"/>
          <w:color w:val="000000"/>
        </w:rPr>
        <w:t>Legal references</w:t>
      </w:r>
    </w:p>
    <w:p w14:paraId="4CEC9756" w14:textId="77777777" w:rsidR="009E628A" w:rsidRDefault="009E628A" w:rsidP="009E628A">
      <w:pPr>
        <w:pStyle w:val="Heading1"/>
        <w:numPr>
          <w:ilvl w:val="0"/>
          <w:numId w:val="26"/>
        </w:numPr>
        <w:spacing w:before="120" w:after="120"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Protection of Children Act 1999</w:t>
      </w:r>
    </w:p>
    <w:p w14:paraId="2B769F47" w14:textId="77777777" w:rsidR="009E628A" w:rsidRDefault="009E628A" w:rsidP="009E628A">
      <w:pPr>
        <w:pStyle w:val="Footer"/>
        <w:numPr>
          <w:ilvl w:val="0"/>
          <w:numId w:val="26"/>
        </w:numPr>
        <w:tabs>
          <w:tab w:val="left" w:pos="72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Safeguarding Vulnerable Groups Act 2006</w:t>
      </w:r>
    </w:p>
    <w:p w14:paraId="00C922E4" w14:textId="77777777" w:rsidR="009E628A" w:rsidRDefault="009E628A" w:rsidP="009E628A">
      <w:pPr>
        <w:pStyle w:val="Footer"/>
        <w:numPr>
          <w:ilvl w:val="0"/>
          <w:numId w:val="26"/>
        </w:numPr>
        <w:tabs>
          <w:tab w:val="left" w:pos="72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F4C2BDE" w14:textId="77777777" w:rsidR="009E628A" w:rsidRDefault="009E628A" w:rsidP="009E628A">
      <w:pPr>
        <w:pStyle w:val="Footer"/>
        <w:numPr>
          <w:ilvl w:val="0"/>
          <w:numId w:val="26"/>
        </w:numPr>
        <w:tabs>
          <w:tab w:val="left" w:pos="720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Further guidance</w:t>
      </w:r>
    </w:p>
    <w:p w14:paraId="683BAF7A" w14:textId="77777777" w:rsidR="009E628A" w:rsidRDefault="009E628A" w:rsidP="009E628A">
      <w:pPr>
        <w:pStyle w:val="Footer"/>
        <w:numPr>
          <w:ilvl w:val="0"/>
          <w:numId w:val="26"/>
        </w:numPr>
        <w:tabs>
          <w:tab w:val="left" w:pos="72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 w:history="1">
        <w:r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>
        <w:rPr>
          <w:rFonts w:ascii="Arial" w:hAnsi="Arial" w:cs="Arial"/>
          <w:sz w:val="22"/>
          <w:szCs w:val="22"/>
        </w:rPr>
        <w:t xml:space="preserve"> (Alliance Publication)</w:t>
      </w:r>
    </w:p>
    <w:p w14:paraId="54C7B9BB" w14:textId="77777777" w:rsidR="009E628A" w:rsidRDefault="009E628A" w:rsidP="009E628A">
      <w:pPr>
        <w:pStyle w:val="Footer"/>
        <w:numPr>
          <w:ilvl w:val="0"/>
          <w:numId w:val="26"/>
        </w:numPr>
        <w:tabs>
          <w:tab w:val="left" w:pos="720"/>
        </w:tabs>
        <w:spacing w:before="120" w:after="120" w:line="360" w:lineRule="auto"/>
        <w:rPr>
          <w:rStyle w:val="Hyperlink"/>
        </w:rPr>
      </w:pPr>
      <w:hyperlink r:id="rId12" w:anchor="/users/@self/catalogues/1700/courses/1685760/description" w:history="1">
        <w:r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>
        <w:rPr>
          <w:rFonts w:ascii="Arial" w:hAnsi="Arial" w:cs="Arial"/>
          <w:sz w:val="22"/>
          <w:szCs w:val="22"/>
        </w:rPr>
        <w:t xml:space="preserve"> (Alliance Publication)</w:t>
      </w:r>
    </w:p>
    <w:p w14:paraId="5063AC7C" w14:textId="77777777" w:rsidR="002E640C" w:rsidRDefault="002E640C" w:rsidP="002E640C">
      <w:pPr>
        <w:jc w:val="both"/>
        <w:rPr>
          <w:i/>
          <w:iCs/>
          <w:sz w:val="22"/>
          <w:szCs w:val="22"/>
        </w:rPr>
      </w:pPr>
    </w:p>
    <w:p w14:paraId="496D5E58" w14:textId="73FFB5A1" w:rsidR="002E640C" w:rsidRPr="002E640C" w:rsidRDefault="002E640C" w:rsidP="002E640C">
      <w:pPr>
        <w:jc w:val="both"/>
        <w:rPr>
          <w:rFonts w:ascii="Ariel" w:hAnsi="Ariel"/>
          <w:i/>
          <w:iCs/>
          <w:sz w:val="22"/>
          <w:szCs w:val="22"/>
        </w:rPr>
      </w:pPr>
      <w:r w:rsidRPr="002E640C">
        <w:rPr>
          <w:rFonts w:ascii="Ariel" w:hAnsi="Ariel"/>
          <w:i/>
          <w:iCs/>
          <w:sz w:val="22"/>
          <w:szCs w:val="22"/>
        </w:rPr>
        <w:t>Signed on behalf of the Pre-school ....</w:t>
      </w:r>
      <w:r>
        <w:rPr>
          <w:rFonts w:ascii="Ariel" w:hAnsi="Ariel"/>
          <w:i/>
          <w:iCs/>
          <w:sz w:val="22"/>
          <w:szCs w:val="22"/>
        </w:rPr>
        <w:t>................</w:t>
      </w:r>
      <w:r w:rsidRPr="002E640C">
        <w:rPr>
          <w:rFonts w:ascii="Ariel" w:hAnsi="Ariel"/>
          <w:i/>
          <w:iCs/>
          <w:sz w:val="22"/>
          <w:szCs w:val="22"/>
        </w:rPr>
        <w:t>.................................................................................</w:t>
      </w:r>
    </w:p>
    <w:p w14:paraId="03C926F8" w14:textId="77777777" w:rsidR="002E640C" w:rsidRPr="002E640C" w:rsidRDefault="002E640C" w:rsidP="002E640C">
      <w:pPr>
        <w:jc w:val="both"/>
        <w:rPr>
          <w:rFonts w:ascii="Ariel" w:hAnsi="Ariel"/>
          <w:i/>
          <w:iCs/>
          <w:sz w:val="22"/>
          <w:szCs w:val="22"/>
        </w:rPr>
      </w:pPr>
    </w:p>
    <w:p w14:paraId="56E8B921" w14:textId="61425EE7" w:rsidR="002E640C" w:rsidRPr="002E640C" w:rsidRDefault="002E640C" w:rsidP="002E640C">
      <w:pPr>
        <w:jc w:val="both"/>
        <w:rPr>
          <w:rFonts w:ascii="Ariel" w:hAnsi="Ariel"/>
          <w:i/>
          <w:iCs/>
          <w:sz w:val="22"/>
          <w:szCs w:val="22"/>
        </w:rPr>
      </w:pPr>
      <w:r w:rsidRPr="002E640C">
        <w:rPr>
          <w:rFonts w:ascii="Ariel" w:hAnsi="Ariel"/>
          <w:i/>
          <w:iCs/>
          <w:sz w:val="22"/>
          <w:szCs w:val="22"/>
        </w:rPr>
        <w:t>Dated ………………………………………</w:t>
      </w:r>
      <w:r>
        <w:rPr>
          <w:rFonts w:ascii="Ariel" w:hAnsi="Ariel"/>
          <w:i/>
          <w:iCs/>
          <w:sz w:val="22"/>
          <w:szCs w:val="22"/>
        </w:rPr>
        <w:t>……………………</w:t>
      </w:r>
      <w:r w:rsidRPr="002E640C">
        <w:rPr>
          <w:rFonts w:ascii="Ariel" w:hAnsi="Ariel"/>
          <w:i/>
          <w:iCs/>
          <w:sz w:val="22"/>
          <w:szCs w:val="22"/>
        </w:rPr>
        <w:t>……………………………………………………….</w:t>
      </w:r>
    </w:p>
    <w:p w14:paraId="39131A4E" w14:textId="77777777" w:rsidR="002E640C" w:rsidRPr="002E640C" w:rsidRDefault="002E640C" w:rsidP="002E640C">
      <w:pPr>
        <w:jc w:val="both"/>
        <w:rPr>
          <w:rFonts w:ascii="Ariel" w:hAnsi="Ariel"/>
          <w:i/>
          <w:iCs/>
          <w:sz w:val="22"/>
          <w:szCs w:val="22"/>
        </w:rPr>
      </w:pPr>
    </w:p>
    <w:p w14:paraId="2CE4EAB8" w14:textId="4D21D785" w:rsidR="002E640C" w:rsidRPr="002E640C" w:rsidRDefault="002E640C" w:rsidP="002E640C">
      <w:pPr>
        <w:jc w:val="both"/>
        <w:rPr>
          <w:rFonts w:ascii="Ariel" w:hAnsi="Ariel"/>
          <w:i/>
          <w:iCs/>
          <w:sz w:val="22"/>
          <w:szCs w:val="22"/>
        </w:rPr>
      </w:pPr>
      <w:r w:rsidRPr="002E640C">
        <w:rPr>
          <w:rFonts w:ascii="Ariel" w:hAnsi="Ariel"/>
          <w:i/>
          <w:iCs/>
          <w:sz w:val="22"/>
          <w:szCs w:val="22"/>
        </w:rPr>
        <w:t>Position of Signatory.........</w:t>
      </w:r>
      <w:r>
        <w:rPr>
          <w:rFonts w:ascii="Ariel" w:hAnsi="Ariel"/>
          <w:i/>
          <w:iCs/>
          <w:sz w:val="22"/>
          <w:szCs w:val="22"/>
        </w:rPr>
        <w:t>..............</w:t>
      </w:r>
      <w:r w:rsidRPr="002E640C">
        <w:rPr>
          <w:rFonts w:ascii="Ariel" w:hAnsi="Ariel"/>
          <w:i/>
          <w:iCs/>
          <w:sz w:val="22"/>
          <w:szCs w:val="22"/>
        </w:rPr>
        <w:t>......</w:t>
      </w:r>
      <w:r w:rsidRPr="002E640C">
        <w:rPr>
          <w:rFonts w:ascii="Ariel" w:hAnsi="Ariel"/>
          <w:b/>
          <w:bCs/>
          <w:i/>
          <w:iCs/>
          <w:sz w:val="22"/>
          <w:szCs w:val="22"/>
        </w:rPr>
        <w:t>Chair of Committee</w:t>
      </w:r>
      <w:r w:rsidRPr="002E640C">
        <w:rPr>
          <w:rFonts w:ascii="Ariel" w:hAnsi="Ariel"/>
          <w:i/>
          <w:iCs/>
          <w:sz w:val="22"/>
          <w:szCs w:val="22"/>
        </w:rPr>
        <w:t>..........................................................</w:t>
      </w:r>
    </w:p>
    <w:p w14:paraId="650D5A27" w14:textId="77777777" w:rsidR="002E640C" w:rsidRPr="002E640C" w:rsidRDefault="002E640C" w:rsidP="002E640C">
      <w:pPr>
        <w:jc w:val="both"/>
        <w:rPr>
          <w:rFonts w:ascii="Ariel" w:hAnsi="Ariel"/>
          <w:i/>
          <w:iCs/>
          <w:sz w:val="22"/>
          <w:szCs w:val="22"/>
        </w:rPr>
      </w:pPr>
    </w:p>
    <w:p w14:paraId="4C4864AE" w14:textId="62F50173" w:rsidR="002E640C" w:rsidRPr="002E640C" w:rsidRDefault="002E640C" w:rsidP="002E640C">
      <w:pPr>
        <w:jc w:val="both"/>
        <w:rPr>
          <w:rFonts w:ascii="Ariel" w:hAnsi="Ariel"/>
          <w:sz w:val="22"/>
          <w:szCs w:val="22"/>
        </w:rPr>
      </w:pPr>
      <w:r w:rsidRPr="002E640C">
        <w:rPr>
          <w:rFonts w:ascii="Ariel" w:hAnsi="Ariel"/>
          <w:i/>
          <w:iCs/>
          <w:sz w:val="22"/>
          <w:szCs w:val="22"/>
        </w:rPr>
        <w:t>Name of Signatory ......</w:t>
      </w:r>
      <w:r w:rsidRPr="002E640C">
        <w:rPr>
          <w:rFonts w:ascii="Ariel" w:hAnsi="Ariel"/>
          <w:sz w:val="22"/>
          <w:szCs w:val="22"/>
        </w:rPr>
        <w:t>..........</w:t>
      </w:r>
      <w:r w:rsidRPr="002E640C">
        <w:rPr>
          <w:rFonts w:ascii="Ariel" w:hAnsi="Ariel"/>
          <w:b/>
          <w:bCs/>
          <w:sz w:val="22"/>
          <w:szCs w:val="22"/>
        </w:rPr>
        <w:t>Mrs Gillian Bowyer</w:t>
      </w:r>
      <w:r w:rsidRPr="002E640C">
        <w:rPr>
          <w:rFonts w:ascii="Ariel" w:hAnsi="Ariel"/>
          <w:sz w:val="22"/>
          <w:szCs w:val="22"/>
        </w:rPr>
        <w:t>..................................</w:t>
      </w:r>
      <w:r>
        <w:rPr>
          <w:rFonts w:ascii="Ariel" w:hAnsi="Ariel"/>
          <w:sz w:val="22"/>
          <w:szCs w:val="22"/>
        </w:rPr>
        <w:t>.............</w:t>
      </w:r>
      <w:r w:rsidRPr="002E640C">
        <w:rPr>
          <w:rFonts w:ascii="Ariel" w:hAnsi="Ariel"/>
          <w:sz w:val="22"/>
          <w:szCs w:val="22"/>
        </w:rPr>
        <w:t>........................</w:t>
      </w:r>
    </w:p>
    <w:p w14:paraId="104B513D" w14:textId="77777777" w:rsidR="002E640C" w:rsidRPr="002E640C" w:rsidRDefault="002E640C" w:rsidP="002E640C">
      <w:pPr>
        <w:jc w:val="both"/>
        <w:rPr>
          <w:rFonts w:ascii="Ariel" w:hAnsi="Ariel"/>
          <w:sz w:val="22"/>
          <w:szCs w:val="22"/>
        </w:rPr>
      </w:pPr>
    </w:p>
    <w:p w14:paraId="76775664" w14:textId="77777777" w:rsidR="002E640C" w:rsidRDefault="002E64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2E640C" w:rsidSect="000E6F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320D" w14:textId="77777777" w:rsidR="004A48BF" w:rsidRDefault="004A48BF" w:rsidP="00E07382">
      <w:r>
        <w:separator/>
      </w:r>
    </w:p>
  </w:endnote>
  <w:endnote w:type="continuationSeparator" w:id="0">
    <w:p w14:paraId="72883C2A" w14:textId="77777777" w:rsidR="004A48BF" w:rsidRDefault="004A48BF" w:rsidP="00E07382">
      <w:r>
        <w:continuationSeparator/>
      </w:r>
    </w:p>
  </w:endnote>
  <w:endnote w:type="continuationNotice" w:id="1">
    <w:p w14:paraId="13F5F6A6" w14:textId="77777777" w:rsidR="004A48BF" w:rsidRDefault="004A4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0D6DCB18" w:rsidR="00125204" w:rsidRPr="00CF3F9A" w:rsidRDefault="00125204">
    <w:pPr>
      <w:pStyle w:val="Footer"/>
      <w:rPr>
        <w:rFonts w:ascii="Arial" w:hAnsi="Arial" w:cs="Arial"/>
        <w:sz w:val="20"/>
        <w:szCs w:val="20"/>
      </w:rPr>
    </w:pPr>
    <w:r w:rsidRPr="00CF3F9A">
      <w:rPr>
        <w:rFonts w:ascii="Arial" w:hAnsi="Arial" w:cs="Arial"/>
        <w:i/>
        <w:iCs/>
        <w:sz w:val="20"/>
        <w:szCs w:val="20"/>
      </w:rPr>
      <w:t>Policies &amp; Procedures for the EYFS 202</w:t>
    </w:r>
    <w:r w:rsidR="008874A9">
      <w:rPr>
        <w:rFonts w:ascii="Arial" w:hAnsi="Arial" w:cs="Arial"/>
        <w:i/>
        <w:iCs/>
        <w:sz w:val="20"/>
        <w:szCs w:val="20"/>
      </w:rPr>
      <w:t>4</w:t>
    </w:r>
    <w:r w:rsidRPr="00CF3F9A">
      <w:rPr>
        <w:rFonts w:ascii="Arial" w:hAnsi="Arial" w:cs="Arial"/>
        <w:sz w:val="20"/>
        <w:szCs w:val="20"/>
      </w:rPr>
      <w:t xml:space="preserve"> (Early Years Alliance 202</w:t>
    </w:r>
    <w:r w:rsidR="008874A9">
      <w:rPr>
        <w:rFonts w:ascii="Arial" w:hAnsi="Arial" w:cs="Arial"/>
        <w:sz w:val="20"/>
        <w:szCs w:val="20"/>
      </w:rPr>
      <w:t>4</w:t>
    </w:r>
    <w:r w:rsidRPr="00CF3F9A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A14D" w14:textId="77777777" w:rsidR="004A48BF" w:rsidRDefault="004A48BF" w:rsidP="00E07382">
      <w:r>
        <w:separator/>
      </w:r>
    </w:p>
  </w:footnote>
  <w:footnote w:type="continuationSeparator" w:id="0">
    <w:p w14:paraId="7C98FAE8" w14:textId="77777777" w:rsidR="004A48BF" w:rsidRDefault="004A48BF" w:rsidP="00E07382">
      <w:r>
        <w:continuationSeparator/>
      </w:r>
    </w:p>
  </w:footnote>
  <w:footnote w:type="continuationNotice" w:id="1">
    <w:p w14:paraId="5AECDF7D" w14:textId="77777777" w:rsidR="004A48BF" w:rsidRDefault="004A4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1093389">
    <w:abstractNumId w:val="84"/>
  </w:num>
  <w:num w:numId="2" w16cid:durableId="2115635123">
    <w:abstractNumId w:val="45"/>
  </w:num>
  <w:num w:numId="3" w16cid:durableId="164709433">
    <w:abstractNumId w:val="75"/>
  </w:num>
  <w:num w:numId="4" w16cid:durableId="880289028">
    <w:abstractNumId w:val="74"/>
  </w:num>
  <w:num w:numId="5" w16cid:durableId="1917587256">
    <w:abstractNumId w:val="64"/>
  </w:num>
  <w:num w:numId="6" w16cid:durableId="63794690">
    <w:abstractNumId w:val="29"/>
  </w:num>
  <w:num w:numId="7" w16cid:durableId="298608470">
    <w:abstractNumId w:val="65"/>
  </w:num>
  <w:num w:numId="8" w16cid:durableId="1668049017">
    <w:abstractNumId w:val="83"/>
  </w:num>
  <w:num w:numId="9" w16cid:durableId="1405034271">
    <w:abstractNumId w:val="37"/>
  </w:num>
  <w:num w:numId="10" w16cid:durableId="1389723208">
    <w:abstractNumId w:val="38"/>
  </w:num>
  <w:num w:numId="11" w16cid:durableId="2026783042">
    <w:abstractNumId w:val="80"/>
  </w:num>
  <w:num w:numId="12" w16cid:durableId="517238097">
    <w:abstractNumId w:val="33"/>
  </w:num>
  <w:num w:numId="13" w16cid:durableId="190657361">
    <w:abstractNumId w:val="18"/>
  </w:num>
  <w:num w:numId="14" w16cid:durableId="771710533">
    <w:abstractNumId w:val="49"/>
  </w:num>
  <w:num w:numId="15" w16cid:durableId="988939190">
    <w:abstractNumId w:val="68"/>
  </w:num>
  <w:num w:numId="16" w16cid:durableId="678504380">
    <w:abstractNumId w:val="67"/>
  </w:num>
  <w:num w:numId="17" w16cid:durableId="1607495623">
    <w:abstractNumId w:val="46"/>
  </w:num>
  <w:num w:numId="18" w16cid:durableId="69278202">
    <w:abstractNumId w:val="41"/>
  </w:num>
  <w:num w:numId="19" w16cid:durableId="583148036">
    <w:abstractNumId w:val="16"/>
  </w:num>
  <w:num w:numId="20" w16cid:durableId="225340058">
    <w:abstractNumId w:val="25"/>
  </w:num>
  <w:num w:numId="21" w16cid:durableId="376470572">
    <w:abstractNumId w:val="47"/>
  </w:num>
  <w:num w:numId="22" w16cid:durableId="979112364">
    <w:abstractNumId w:val="66"/>
  </w:num>
  <w:num w:numId="23" w16cid:durableId="2067952493">
    <w:abstractNumId w:val="26"/>
  </w:num>
  <w:num w:numId="24" w16cid:durableId="1754474137">
    <w:abstractNumId w:val="35"/>
  </w:num>
  <w:num w:numId="25" w16cid:durableId="1558904898">
    <w:abstractNumId w:val="17"/>
  </w:num>
  <w:num w:numId="26" w16cid:durableId="288899653">
    <w:abstractNumId w:val="34"/>
  </w:num>
  <w:num w:numId="27" w16cid:durableId="222330531">
    <w:abstractNumId w:val="1"/>
  </w:num>
  <w:num w:numId="28" w16cid:durableId="76562189">
    <w:abstractNumId w:val="71"/>
  </w:num>
  <w:num w:numId="29" w16cid:durableId="1422793126">
    <w:abstractNumId w:val="54"/>
  </w:num>
  <w:num w:numId="30" w16cid:durableId="1881547544">
    <w:abstractNumId w:val="76"/>
  </w:num>
  <w:num w:numId="31" w16cid:durableId="1793134107">
    <w:abstractNumId w:val="7"/>
  </w:num>
  <w:num w:numId="32" w16cid:durableId="1632248920">
    <w:abstractNumId w:val="4"/>
  </w:num>
  <w:num w:numId="33" w16cid:durableId="1644115518">
    <w:abstractNumId w:val="32"/>
  </w:num>
  <w:num w:numId="34" w16cid:durableId="61370860">
    <w:abstractNumId w:val="14"/>
  </w:num>
  <w:num w:numId="35" w16cid:durableId="1255750618">
    <w:abstractNumId w:val="60"/>
  </w:num>
  <w:num w:numId="36" w16cid:durableId="1370686210">
    <w:abstractNumId w:val="19"/>
  </w:num>
  <w:num w:numId="37" w16cid:durableId="366301365">
    <w:abstractNumId w:val="50"/>
  </w:num>
  <w:num w:numId="38" w16cid:durableId="1755124555">
    <w:abstractNumId w:val="72"/>
  </w:num>
  <w:num w:numId="39" w16cid:durableId="984895017">
    <w:abstractNumId w:val="10"/>
  </w:num>
  <w:num w:numId="40" w16cid:durableId="1798261324">
    <w:abstractNumId w:val="2"/>
  </w:num>
  <w:num w:numId="41" w16cid:durableId="1313632116">
    <w:abstractNumId w:val="15"/>
  </w:num>
  <w:num w:numId="42" w16cid:durableId="497304952">
    <w:abstractNumId w:val="42"/>
  </w:num>
  <w:num w:numId="43" w16cid:durableId="423692540">
    <w:abstractNumId w:val="78"/>
  </w:num>
  <w:num w:numId="44" w16cid:durableId="873275546">
    <w:abstractNumId w:val="57"/>
  </w:num>
  <w:num w:numId="45" w16cid:durableId="1485656373">
    <w:abstractNumId w:val="20"/>
  </w:num>
  <w:num w:numId="46" w16cid:durableId="437143051">
    <w:abstractNumId w:val="51"/>
  </w:num>
  <w:num w:numId="47" w16cid:durableId="106701075">
    <w:abstractNumId w:val="27"/>
  </w:num>
  <w:num w:numId="48" w16cid:durableId="485098246">
    <w:abstractNumId w:val="40"/>
  </w:num>
  <w:num w:numId="49" w16cid:durableId="492065743">
    <w:abstractNumId w:val="86"/>
  </w:num>
  <w:num w:numId="50" w16cid:durableId="1249074502">
    <w:abstractNumId w:val="22"/>
  </w:num>
  <w:num w:numId="51" w16cid:durableId="980304474">
    <w:abstractNumId w:val="52"/>
  </w:num>
  <w:num w:numId="52" w16cid:durableId="1897232395">
    <w:abstractNumId w:val="63"/>
  </w:num>
  <w:num w:numId="53" w16cid:durableId="2056270028">
    <w:abstractNumId w:val="24"/>
  </w:num>
  <w:num w:numId="54" w16cid:durableId="299112550">
    <w:abstractNumId w:val="0"/>
  </w:num>
  <w:num w:numId="55" w16cid:durableId="1068722196">
    <w:abstractNumId w:val="70"/>
  </w:num>
  <w:num w:numId="56" w16cid:durableId="23791638">
    <w:abstractNumId w:val="6"/>
  </w:num>
  <w:num w:numId="57" w16cid:durableId="1936206877">
    <w:abstractNumId w:val="43"/>
  </w:num>
  <w:num w:numId="58" w16cid:durableId="1176309048">
    <w:abstractNumId w:val="28"/>
  </w:num>
  <w:num w:numId="59" w16cid:durableId="540826571">
    <w:abstractNumId w:val="3"/>
  </w:num>
  <w:num w:numId="60" w16cid:durableId="1883906003">
    <w:abstractNumId w:val="23"/>
  </w:num>
  <w:num w:numId="61" w16cid:durableId="1601719555">
    <w:abstractNumId w:val="77"/>
  </w:num>
  <w:num w:numId="62" w16cid:durableId="339233580">
    <w:abstractNumId w:val="36"/>
  </w:num>
  <w:num w:numId="63" w16cid:durableId="599870637">
    <w:abstractNumId w:val="9"/>
  </w:num>
  <w:num w:numId="64" w16cid:durableId="518465803">
    <w:abstractNumId w:val="48"/>
  </w:num>
  <w:num w:numId="65" w16cid:durableId="1541088502">
    <w:abstractNumId w:val="55"/>
  </w:num>
  <w:num w:numId="66" w16cid:durableId="778060567">
    <w:abstractNumId w:val="8"/>
  </w:num>
  <w:num w:numId="67" w16cid:durableId="698703928">
    <w:abstractNumId w:val="81"/>
  </w:num>
  <w:num w:numId="68" w16cid:durableId="1175878022">
    <w:abstractNumId w:val="62"/>
  </w:num>
  <w:num w:numId="69" w16cid:durableId="1386442155">
    <w:abstractNumId w:val="30"/>
  </w:num>
  <w:num w:numId="70" w16cid:durableId="275984420">
    <w:abstractNumId w:val="5"/>
  </w:num>
  <w:num w:numId="71" w16cid:durableId="704790615">
    <w:abstractNumId w:val="87"/>
  </w:num>
  <w:num w:numId="72" w16cid:durableId="1720007884">
    <w:abstractNumId w:val="31"/>
  </w:num>
  <w:num w:numId="73" w16cid:durableId="1122072355">
    <w:abstractNumId w:val="85"/>
  </w:num>
  <w:num w:numId="74" w16cid:durableId="755252146">
    <w:abstractNumId w:val="39"/>
  </w:num>
  <w:num w:numId="75" w16cid:durableId="1365327704">
    <w:abstractNumId w:val="82"/>
  </w:num>
  <w:num w:numId="76" w16cid:durableId="1274284575">
    <w:abstractNumId w:val="79"/>
  </w:num>
  <w:num w:numId="77" w16cid:durableId="1192449707">
    <w:abstractNumId w:val="53"/>
  </w:num>
  <w:num w:numId="78" w16cid:durableId="1922057584">
    <w:abstractNumId w:val="73"/>
  </w:num>
  <w:num w:numId="79" w16cid:durableId="1878857752">
    <w:abstractNumId w:val="44"/>
  </w:num>
  <w:num w:numId="80" w16cid:durableId="1877887429">
    <w:abstractNumId w:val="21"/>
  </w:num>
  <w:num w:numId="81" w16cid:durableId="236130786">
    <w:abstractNumId w:val="59"/>
  </w:num>
  <w:num w:numId="82" w16cid:durableId="5644177">
    <w:abstractNumId w:val="69"/>
  </w:num>
  <w:num w:numId="83" w16cid:durableId="2140806430">
    <w:abstractNumId w:val="13"/>
  </w:num>
  <w:num w:numId="84" w16cid:durableId="704524795">
    <w:abstractNumId w:val="11"/>
  </w:num>
  <w:num w:numId="85" w16cid:durableId="1928030219">
    <w:abstractNumId w:val="61"/>
  </w:num>
  <w:num w:numId="86" w16cid:durableId="1446189673">
    <w:abstractNumId w:val="12"/>
  </w:num>
  <w:num w:numId="87" w16cid:durableId="1247492094">
    <w:abstractNumId w:val="56"/>
  </w:num>
  <w:num w:numId="88" w16cid:durableId="604728665">
    <w:abstractNumId w:val="58"/>
  </w:num>
  <w:num w:numId="89" w16cid:durableId="768114178">
    <w:abstractNumId w:val="80"/>
  </w:num>
  <w:num w:numId="90" w16cid:durableId="3632394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B7C8D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166D"/>
    <w:rsid w:val="00263473"/>
    <w:rsid w:val="0026631A"/>
    <w:rsid w:val="00287D95"/>
    <w:rsid w:val="00292128"/>
    <w:rsid w:val="002967E4"/>
    <w:rsid w:val="00296B7A"/>
    <w:rsid w:val="002A3FAA"/>
    <w:rsid w:val="002B1EA7"/>
    <w:rsid w:val="002C0E57"/>
    <w:rsid w:val="002C3D33"/>
    <w:rsid w:val="002C649C"/>
    <w:rsid w:val="002E2952"/>
    <w:rsid w:val="002E3D58"/>
    <w:rsid w:val="002E640C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A48BF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56389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E628A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56D2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54AB0DCA62F4EB9055124D36FD99F" ma:contentTypeVersion="19" ma:contentTypeDescription="Create a new document." ma:contentTypeScope="" ma:versionID="48cf26bc62df3ff3359993836dc0a322">
  <xsd:schema xmlns:xsd="http://www.w3.org/2001/XMLSchema" xmlns:xs="http://www.w3.org/2001/XMLSchema" xmlns:p="http://schemas.microsoft.com/office/2006/metadata/properties" xmlns:ns2="a69b8c87-cf02-4c7d-b275-0897f1eb14a6" xmlns:ns3="ca9ce3e4-b534-4c1e-bcd9-2e7bdda07c00" targetNamespace="http://schemas.microsoft.com/office/2006/metadata/properties" ma:root="true" ma:fieldsID="e8be052aaf0998d063c1347a904ba490" ns2:_="" ns3:_="">
    <xsd:import namespace="a69b8c87-cf02-4c7d-b275-0897f1eb14a6"/>
    <xsd:import namespace="ca9ce3e4-b534-4c1e-bcd9-2e7bdda07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b8c87-cf02-4c7d-b275-0897f1eb1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ce3e4-b534-4c1e-bcd9-2e7bdda07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679c98-941a-41b8-81b1-07824ac4d45a}" ma:internalName="TaxCatchAll" ma:showField="CatchAllData" ma:web="ca9ce3e4-b534-4c1e-bcd9-2e7bdda07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b8c87-cf02-4c7d-b275-0897f1eb14a6">
      <Terms xmlns="http://schemas.microsoft.com/office/infopath/2007/PartnerControls"/>
    </lcf76f155ced4ddcb4097134ff3c332f>
    <TaxCatchAll xmlns="ca9ce3e4-b534-4c1e-bcd9-2e7bdda07c00" xsi:nil="true"/>
    <NOTES xmlns="a69b8c87-cf02-4c7d-b275-0897f1eb14a6" xsi:nil="true"/>
    <SharedWithUsers xmlns="ca9ce3e4-b534-4c1e-bcd9-2e7bdda07c00">
      <UserInfo>
        <DisplayName/>
        <AccountId xsi:nil="true"/>
        <AccountType/>
      </UserInfo>
    </SharedWithUsers>
    <MediaLengthInSeconds xmlns="a69b8c87-cf02-4c7d-b275-0897f1eb14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3E6DA-71A8-411E-BBCD-E456A9EAA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b8c87-cf02-4c7d-b275-0897f1eb14a6"/>
    <ds:schemaRef ds:uri="ca9ce3e4-b534-4c1e-bcd9-2e7bdda07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a69b8c87-cf02-4c7d-b275-0897f1eb14a6"/>
    <ds:schemaRef ds:uri="ca9ce3e4-b534-4c1e-bcd9-2e7bdda07c00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User</cp:lastModifiedBy>
  <cp:revision>3</cp:revision>
  <cp:lastPrinted>2011-11-21T12:20:00Z</cp:lastPrinted>
  <dcterms:created xsi:type="dcterms:W3CDTF">2024-05-21T12:07:00Z</dcterms:created>
  <dcterms:modified xsi:type="dcterms:W3CDTF">2025-09-09T13:44:00Z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0x01010026154AB0DCA62F4EB9055124D36FD99F</vt:lpwstr>
  </property>
  <property fmtid="{D5CDD505-2E9C-101B-9397-08002B2CF9AE}" pid="3" name="MediaServiceImageTags">
    <vt:lpwstr/>
  </property>
  <property fmtid="{D5CDD505-2E9C-101B-9397-08002B2CF9AE}" pid="4" name="Order">
    <vt:r8>107695600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