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93E6" w14:textId="6421DD0B" w:rsidR="00FC0FA9" w:rsidRDefault="00FC0FA9" w:rsidP="00FC0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SOUTH WOODHAM PRESCHOOL</w:t>
      </w:r>
    </w:p>
    <w:p w14:paraId="6E60C398" w14:textId="3691AC7A" w:rsidR="00FC0FA9" w:rsidRDefault="00FC0FA9" w:rsidP="00FC0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Oral Health</w:t>
      </w:r>
    </w:p>
    <w:p w14:paraId="21A0F2DC" w14:textId="77777777" w:rsidR="00FC0FA9" w:rsidRPr="00FC0FA9" w:rsidRDefault="00FC0FA9" w:rsidP="00FC0FA9">
      <w:pPr>
        <w:spacing w:line="360" w:lineRule="auto"/>
        <w:jc w:val="center"/>
        <w:rPr>
          <w:b/>
        </w:rPr>
      </w:pPr>
    </w:p>
    <w:p w14:paraId="5D7108BC" w14:textId="77777777" w:rsidR="00FC0FA9" w:rsidRDefault="00FC0FA9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p w14:paraId="28F0862E" w14:textId="58C7DA08" w:rsidR="00A14937" w:rsidRPr="00361C62" w:rsidRDefault="00A14937" w:rsidP="008A59E2">
      <w:pPr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61C62">
        <w:rPr>
          <w:rFonts w:ascii="Arial" w:hAnsi="Arial" w:cs="Arial"/>
          <w:bCs/>
          <w:sz w:val="22"/>
          <w:szCs w:val="22"/>
        </w:rPr>
        <w:t>The setting provides care for children and promotes health through promoting oral health and hygiene, encouragin</w:t>
      </w:r>
      <w:r w:rsidR="005B082E" w:rsidRPr="00361C62">
        <w:rPr>
          <w:rFonts w:ascii="Arial" w:hAnsi="Arial" w:cs="Arial"/>
          <w:bCs/>
          <w:sz w:val="22"/>
          <w:szCs w:val="22"/>
        </w:rPr>
        <w:t xml:space="preserve">g healthy eating, </w:t>
      </w:r>
      <w:r w:rsidRPr="00361C62">
        <w:rPr>
          <w:rFonts w:ascii="Arial" w:hAnsi="Arial" w:cs="Arial"/>
          <w:bCs/>
          <w:sz w:val="22"/>
          <w:szCs w:val="22"/>
        </w:rPr>
        <w:t>healthy snacks and tooth brushing</w:t>
      </w:r>
      <w:r w:rsidR="009D4E1D">
        <w:rPr>
          <w:rFonts w:ascii="Arial" w:hAnsi="Arial" w:cs="Arial"/>
          <w:bCs/>
          <w:sz w:val="22"/>
          <w:szCs w:val="22"/>
        </w:rPr>
        <w:t>.</w:t>
      </w:r>
    </w:p>
    <w:p w14:paraId="27EB1C43" w14:textId="06044857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Fresh drinking water is available at all times</w:t>
      </w:r>
      <w:r w:rsidR="00E87A77">
        <w:rPr>
          <w:rFonts w:ascii="Arial" w:hAnsi="Arial" w:cs="Arial"/>
          <w:sz w:val="22"/>
          <w:szCs w:val="22"/>
        </w:rPr>
        <w:t xml:space="preserve"> </w:t>
      </w:r>
      <w:r w:rsidR="00E87A77" w:rsidRPr="00A932DD">
        <w:rPr>
          <w:rFonts w:ascii="Arial" w:hAnsi="Arial" w:cs="Arial"/>
          <w:sz w:val="22"/>
          <w:szCs w:val="22"/>
        </w:rPr>
        <w:t xml:space="preserve">and </w:t>
      </w:r>
      <w:r w:rsidR="005941F3" w:rsidRPr="00A932DD">
        <w:rPr>
          <w:rFonts w:ascii="Arial" w:hAnsi="Arial" w:cs="Arial"/>
          <w:sz w:val="22"/>
          <w:szCs w:val="22"/>
        </w:rPr>
        <w:t xml:space="preserve">easily </w:t>
      </w:r>
      <w:r w:rsidR="00E87A77" w:rsidRPr="00A932DD">
        <w:rPr>
          <w:rFonts w:ascii="Arial" w:hAnsi="Arial" w:cs="Arial"/>
          <w:sz w:val="22"/>
          <w:szCs w:val="22"/>
        </w:rPr>
        <w:t>accessible</w:t>
      </w:r>
      <w:r w:rsidR="009D4E1D">
        <w:rPr>
          <w:rFonts w:ascii="Arial" w:hAnsi="Arial" w:cs="Arial"/>
          <w:sz w:val="22"/>
          <w:szCs w:val="22"/>
        </w:rPr>
        <w:t>.</w:t>
      </w:r>
    </w:p>
    <w:p w14:paraId="7A9AFB3E" w14:textId="7961BA9A" w:rsidR="00A14937" w:rsidRPr="00FC0FA9" w:rsidRDefault="00A14937" w:rsidP="00FC0FA9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Sugary drinks</w:t>
      </w:r>
      <w:r w:rsidR="00955AD2">
        <w:rPr>
          <w:rFonts w:ascii="Arial" w:hAnsi="Arial" w:cs="Arial"/>
          <w:sz w:val="22"/>
          <w:szCs w:val="22"/>
        </w:rPr>
        <w:t xml:space="preserve"> are not served</w:t>
      </w:r>
      <w:r w:rsidR="009D4E1D" w:rsidRPr="00FC0FA9">
        <w:rPr>
          <w:rFonts w:ascii="Arial" w:hAnsi="Arial" w:cs="Arial"/>
          <w:sz w:val="22"/>
          <w:szCs w:val="22"/>
        </w:rPr>
        <w:t>.</w:t>
      </w:r>
    </w:p>
    <w:p w14:paraId="1941D4BD" w14:textId="576E463C" w:rsidR="00A14937" w:rsidRPr="00770A93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Only water and milk </w:t>
      </w:r>
      <w:r w:rsidR="00337F2D">
        <w:rPr>
          <w:rFonts w:ascii="Arial" w:hAnsi="Arial" w:cs="Arial"/>
          <w:sz w:val="22"/>
          <w:szCs w:val="22"/>
        </w:rPr>
        <w:t>are</w:t>
      </w:r>
      <w:r w:rsidRPr="00A65DA9">
        <w:rPr>
          <w:rFonts w:ascii="Arial" w:hAnsi="Arial" w:cs="Arial"/>
          <w:sz w:val="22"/>
          <w:szCs w:val="22"/>
        </w:rPr>
        <w:t xml:space="preserve"> served with morning and afternoon snacks</w:t>
      </w:r>
      <w:r w:rsidR="00337F2D">
        <w:rPr>
          <w:rFonts w:ascii="Arial" w:hAnsi="Arial" w:cs="Arial"/>
          <w:sz w:val="22"/>
          <w:szCs w:val="22"/>
        </w:rPr>
        <w:t>.</w:t>
      </w:r>
    </w:p>
    <w:p w14:paraId="74E79D9B" w14:textId="64E27826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offered healthy nutritious snacks with no added sugar</w:t>
      </w:r>
      <w:r w:rsidR="00337F2D">
        <w:rPr>
          <w:rFonts w:ascii="Arial" w:hAnsi="Arial" w:cs="Arial"/>
          <w:sz w:val="22"/>
          <w:szCs w:val="22"/>
        </w:rPr>
        <w:t>.</w:t>
      </w:r>
    </w:p>
    <w:p w14:paraId="491389D3" w14:textId="77777777" w:rsidR="00A14937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Parents are discouraged f</w:t>
      </w:r>
      <w:r w:rsidR="00850E08" w:rsidRPr="00A65DA9">
        <w:rPr>
          <w:rFonts w:ascii="Arial" w:hAnsi="Arial" w:cs="Arial"/>
          <w:sz w:val="22"/>
          <w:szCs w:val="22"/>
        </w:rPr>
        <w:t xml:space="preserve">rom sending in confectionary </w:t>
      </w:r>
      <w:r w:rsidRPr="00A65DA9">
        <w:rPr>
          <w:rFonts w:ascii="Arial" w:hAnsi="Arial" w:cs="Arial"/>
          <w:sz w:val="22"/>
          <w:szCs w:val="22"/>
        </w:rPr>
        <w:t>as a snack or treat.</w:t>
      </w:r>
    </w:p>
    <w:p w14:paraId="1BE4ABAD" w14:textId="6C748081" w:rsidR="00380D13" w:rsidRPr="00A65DA9" w:rsidRDefault="00380D13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Parents are discouraged from sending in squash or fresh juice in their child’s drinks bottle.</w:t>
      </w:r>
    </w:p>
    <w:p w14:paraId="4BC0EC47" w14:textId="232A1C5C" w:rsidR="00955AD2" w:rsidRPr="00420476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420476">
        <w:rPr>
          <w:rFonts w:ascii="Arial" w:hAnsi="Arial" w:cs="Arial"/>
          <w:sz w:val="22"/>
          <w:szCs w:val="22"/>
        </w:rPr>
        <w:t>Staff follow the Infant &amp; Toddler Forum’s Ten Steps for Healthy Toddlers</w:t>
      </w:r>
      <w:r w:rsidR="00E66478" w:rsidRPr="00420476">
        <w:rPr>
          <w:rFonts w:ascii="Arial" w:hAnsi="Arial" w:cs="Arial"/>
          <w:sz w:val="22"/>
          <w:szCs w:val="22"/>
        </w:rPr>
        <w:t>.</w:t>
      </w:r>
    </w:p>
    <w:p w14:paraId="52E0C483" w14:textId="77777777" w:rsidR="00FC0FA9" w:rsidRDefault="00FC0FA9" w:rsidP="008A59E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5FE064D" w14:textId="77777777" w:rsidR="00FC0FA9" w:rsidRDefault="00FC0FA9" w:rsidP="00FC0FA9">
      <w:pPr>
        <w:spacing w:line="360" w:lineRule="auto"/>
        <w:jc w:val="both"/>
        <w:rPr>
          <w:sz w:val="22"/>
          <w:szCs w:val="22"/>
        </w:rPr>
      </w:pPr>
    </w:p>
    <w:p w14:paraId="3D44A418" w14:textId="77777777" w:rsidR="00FC0FA9" w:rsidRPr="00FC0FA9" w:rsidRDefault="00FC0FA9" w:rsidP="00FC0FA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C0FA9">
        <w:rPr>
          <w:rFonts w:ascii="Arial" w:hAnsi="Arial" w:cs="Arial"/>
          <w:i/>
          <w:iCs/>
          <w:sz w:val="22"/>
          <w:szCs w:val="22"/>
        </w:rPr>
        <w:t>This Policy was adopted at a meeting  held on:</w:t>
      </w:r>
    </w:p>
    <w:p w14:paraId="0D580AAF" w14:textId="77777777" w:rsidR="00FC0FA9" w:rsidRPr="00FC0FA9" w:rsidRDefault="00FC0FA9" w:rsidP="00FC0FA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C0FA9">
        <w:rPr>
          <w:rFonts w:ascii="Arial" w:hAnsi="Arial" w:cs="Arial"/>
          <w:i/>
          <w:iCs/>
          <w:sz w:val="22"/>
          <w:szCs w:val="22"/>
        </w:rPr>
        <w:tab/>
      </w:r>
    </w:p>
    <w:p w14:paraId="059E8683" w14:textId="77777777" w:rsidR="00FC0FA9" w:rsidRPr="00FC0FA9" w:rsidRDefault="00FC0FA9" w:rsidP="00FC0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D9B0624" w14:textId="77777777" w:rsidR="00FC0FA9" w:rsidRPr="00FC0FA9" w:rsidRDefault="00FC0FA9" w:rsidP="00FC0FA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C0FA9">
        <w:rPr>
          <w:rFonts w:ascii="Arial" w:hAnsi="Arial" w:cs="Arial"/>
          <w:i/>
          <w:iCs/>
          <w:sz w:val="22"/>
          <w:szCs w:val="22"/>
        </w:rPr>
        <w:t>Signed on behalf of the Pre-school .....................................................................................</w:t>
      </w:r>
    </w:p>
    <w:p w14:paraId="2F474F8C" w14:textId="77777777" w:rsidR="00FC0FA9" w:rsidRPr="00FC0FA9" w:rsidRDefault="00FC0FA9" w:rsidP="00FC0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DC377BD" w14:textId="77777777" w:rsidR="00FC0FA9" w:rsidRPr="00FC0FA9" w:rsidRDefault="00FC0FA9" w:rsidP="00FC0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ED56B3F" w14:textId="77777777" w:rsidR="00FC0FA9" w:rsidRPr="00FC0FA9" w:rsidRDefault="00FC0FA9" w:rsidP="00FC0FA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C0FA9">
        <w:rPr>
          <w:rFonts w:ascii="Arial" w:hAnsi="Arial" w:cs="Arial"/>
          <w:i/>
          <w:iCs/>
          <w:sz w:val="22"/>
          <w:szCs w:val="22"/>
        </w:rPr>
        <w:t>Position of Signatory...............</w:t>
      </w:r>
      <w:r w:rsidRPr="00FC0FA9">
        <w:rPr>
          <w:rFonts w:ascii="Arial" w:hAnsi="Arial" w:cs="Arial"/>
          <w:b/>
          <w:bCs/>
          <w:i/>
          <w:iCs/>
          <w:sz w:val="22"/>
          <w:szCs w:val="22"/>
        </w:rPr>
        <w:t>Chair of Committee</w:t>
      </w:r>
      <w:r w:rsidRPr="00FC0FA9">
        <w:rPr>
          <w:rFonts w:ascii="Arial" w:hAnsi="Arial" w:cs="Arial"/>
          <w:i/>
          <w:iCs/>
          <w:sz w:val="22"/>
          <w:szCs w:val="22"/>
        </w:rPr>
        <w:t>.......................................................</w:t>
      </w:r>
    </w:p>
    <w:p w14:paraId="4C8024B5" w14:textId="77777777" w:rsidR="00FC0FA9" w:rsidRPr="00FC0FA9" w:rsidRDefault="00FC0FA9" w:rsidP="00FC0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B0CFEE8" w14:textId="77777777" w:rsidR="00FC0FA9" w:rsidRPr="00FC0FA9" w:rsidRDefault="00FC0FA9" w:rsidP="00FC0F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C9BEB3C" w14:textId="77777777" w:rsidR="00FC0FA9" w:rsidRPr="00FC0FA9" w:rsidRDefault="00FC0FA9" w:rsidP="00FC0FA9">
      <w:pPr>
        <w:jc w:val="both"/>
        <w:rPr>
          <w:rFonts w:ascii="Arial" w:hAnsi="Arial" w:cs="Arial"/>
          <w:sz w:val="22"/>
          <w:szCs w:val="22"/>
        </w:rPr>
      </w:pPr>
      <w:r w:rsidRPr="00FC0FA9">
        <w:rPr>
          <w:rFonts w:ascii="Arial" w:hAnsi="Arial" w:cs="Arial"/>
          <w:i/>
          <w:iCs/>
          <w:sz w:val="22"/>
          <w:szCs w:val="22"/>
        </w:rPr>
        <w:t>Name of Signatory ......</w:t>
      </w:r>
      <w:r w:rsidRPr="00FC0FA9">
        <w:rPr>
          <w:rFonts w:ascii="Arial" w:hAnsi="Arial" w:cs="Arial"/>
          <w:sz w:val="22"/>
          <w:szCs w:val="22"/>
        </w:rPr>
        <w:t>..........</w:t>
      </w:r>
      <w:r w:rsidRPr="00FC0FA9">
        <w:rPr>
          <w:rFonts w:ascii="Arial" w:hAnsi="Arial" w:cs="Arial"/>
          <w:b/>
          <w:bCs/>
          <w:sz w:val="22"/>
          <w:szCs w:val="22"/>
        </w:rPr>
        <w:t>Mrs Gillian Bowyer</w:t>
      </w:r>
      <w:r w:rsidRPr="00FC0FA9">
        <w:rPr>
          <w:rFonts w:ascii="Arial" w:hAnsi="Arial" w:cs="Arial"/>
          <w:sz w:val="22"/>
          <w:szCs w:val="22"/>
        </w:rPr>
        <w:t>………….....................................</w:t>
      </w:r>
    </w:p>
    <w:p w14:paraId="349C5ECC" w14:textId="77777777" w:rsidR="00FC0FA9" w:rsidRPr="00FC0FA9" w:rsidRDefault="00FC0FA9" w:rsidP="00FC0FA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8E3AEEB" w14:textId="77777777" w:rsidR="00FC0FA9" w:rsidRDefault="00FC0FA9" w:rsidP="008A59E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14AD5B3" w14:textId="13DFB9B2" w:rsidR="00E66478" w:rsidRPr="00E66478" w:rsidRDefault="00E66478" w:rsidP="008A59E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66478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5D393FAA" w14:textId="542C5B64" w:rsidR="003D6C43" w:rsidRPr="00AF0716" w:rsidRDefault="00E66478" w:rsidP="007E6F4D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Infant &amp; Toddler Forum: Ten Steps for Healthy Toddlers </w:t>
      </w:r>
      <w:hyperlink r:id="rId10" w:history="1">
        <w:r w:rsidR="00D87BA3" w:rsidRPr="001C31FA">
          <w:rPr>
            <w:rStyle w:val="Hyperlink"/>
            <w:rFonts w:ascii="Arial" w:hAnsi="Arial" w:cs="Arial"/>
            <w:sz w:val="22"/>
            <w:szCs w:val="22"/>
          </w:rPr>
          <w:t>www.infantandtoddlerforum.org/toddlers-to-preschool/healthy-eating/ten-steps-for-healthy-toddlers/</w:t>
        </w:r>
      </w:hyperlink>
    </w:p>
    <w:sectPr w:rsidR="003D6C43" w:rsidRPr="00AF0716" w:rsidSect="00C25FE4"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F0014" w14:textId="77777777" w:rsidR="00C25FE4" w:rsidRDefault="00C25FE4" w:rsidP="00831C42">
      <w:r>
        <w:separator/>
      </w:r>
    </w:p>
  </w:endnote>
  <w:endnote w:type="continuationSeparator" w:id="0">
    <w:p w14:paraId="2E249EE6" w14:textId="77777777" w:rsidR="00C25FE4" w:rsidRDefault="00C25FE4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5EE720AA" w:rsidR="00000000" w:rsidRPr="003C2A34" w:rsidRDefault="00280B28" w:rsidP="00280B28">
    <w:pPr>
      <w:tabs>
        <w:tab w:val="center" w:pos="4513"/>
        <w:tab w:val="right" w:pos="9026"/>
      </w:tabs>
      <w:rPr>
        <w:rFonts w:ascii="Arial" w:hAnsi="Arial" w:cs="Arial"/>
        <w:sz w:val="20"/>
        <w:szCs w:val="20"/>
      </w:rPr>
    </w:pPr>
    <w:r w:rsidRPr="003C2A34">
      <w:rPr>
        <w:rFonts w:ascii="Arial" w:hAnsi="Arial" w:cs="Arial"/>
        <w:i/>
        <w:iCs/>
        <w:sz w:val="20"/>
        <w:szCs w:val="20"/>
      </w:rPr>
      <w:t>Policies &amp; Procedures for the EYFS 2021</w:t>
    </w:r>
    <w:r w:rsidRPr="003C2A34">
      <w:rPr>
        <w:rFonts w:ascii="Arial" w:hAnsi="Arial" w:cs="Arial"/>
        <w:sz w:val="20"/>
        <w:szCs w:val="20"/>
      </w:rPr>
      <w:t xml:space="preserve"> (Early Years Alliance 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95383" w14:textId="77777777" w:rsidR="00C25FE4" w:rsidRDefault="00C25FE4" w:rsidP="00831C42">
      <w:r>
        <w:separator/>
      </w:r>
    </w:p>
  </w:footnote>
  <w:footnote w:type="continuationSeparator" w:id="0">
    <w:p w14:paraId="481F085E" w14:textId="77777777" w:rsidR="00C25FE4" w:rsidRDefault="00C25FE4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426075">
    <w:abstractNumId w:val="15"/>
  </w:num>
  <w:num w:numId="2" w16cid:durableId="584648421">
    <w:abstractNumId w:val="28"/>
  </w:num>
  <w:num w:numId="3" w16cid:durableId="306013641">
    <w:abstractNumId w:val="23"/>
  </w:num>
  <w:num w:numId="4" w16cid:durableId="1801730547">
    <w:abstractNumId w:val="3"/>
  </w:num>
  <w:num w:numId="5" w16cid:durableId="1852983517">
    <w:abstractNumId w:val="39"/>
  </w:num>
  <w:num w:numId="6" w16cid:durableId="360785225">
    <w:abstractNumId w:val="0"/>
  </w:num>
  <w:num w:numId="7" w16cid:durableId="804271305">
    <w:abstractNumId w:val="27"/>
  </w:num>
  <w:num w:numId="8" w16cid:durableId="2004355842">
    <w:abstractNumId w:val="24"/>
  </w:num>
  <w:num w:numId="9" w16cid:durableId="2025281742">
    <w:abstractNumId w:val="29"/>
  </w:num>
  <w:num w:numId="10" w16cid:durableId="420182920">
    <w:abstractNumId w:val="8"/>
  </w:num>
  <w:num w:numId="11" w16cid:durableId="1566452451">
    <w:abstractNumId w:val="19"/>
  </w:num>
  <w:num w:numId="12" w16cid:durableId="447243161">
    <w:abstractNumId w:val="40"/>
  </w:num>
  <w:num w:numId="13" w16cid:durableId="347416420">
    <w:abstractNumId w:val="6"/>
  </w:num>
  <w:num w:numId="14" w16cid:durableId="1536038188">
    <w:abstractNumId w:val="34"/>
  </w:num>
  <w:num w:numId="15" w16cid:durableId="1983339493">
    <w:abstractNumId w:val="32"/>
  </w:num>
  <w:num w:numId="16" w16cid:durableId="650328498">
    <w:abstractNumId w:val="7"/>
  </w:num>
  <w:num w:numId="17" w16cid:durableId="1994528134">
    <w:abstractNumId w:val="12"/>
  </w:num>
  <w:num w:numId="18" w16cid:durableId="217938887">
    <w:abstractNumId w:val="31"/>
  </w:num>
  <w:num w:numId="19" w16cid:durableId="110634461">
    <w:abstractNumId w:val="33"/>
  </w:num>
  <w:num w:numId="20" w16cid:durableId="1900942388">
    <w:abstractNumId w:val="1"/>
  </w:num>
  <w:num w:numId="21" w16cid:durableId="2077588488">
    <w:abstractNumId w:val="37"/>
  </w:num>
  <w:num w:numId="22" w16cid:durableId="274797042">
    <w:abstractNumId w:val="2"/>
  </w:num>
  <w:num w:numId="23" w16cid:durableId="679046742">
    <w:abstractNumId w:val="22"/>
  </w:num>
  <w:num w:numId="24" w16cid:durableId="1532379175">
    <w:abstractNumId w:val="5"/>
  </w:num>
  <w:num w:numId="25" w16cid:durableId="1734427791">
    <w:abstractNumId w:val="10"/>
  </w:num>
  <w:num w:numId="26" w16cid:durableId="1528328213">
    <w:abstractNumId w:val="14"/>
  </w:num>
  <w:num w:numId="27" w16cid:durableId="1641305610">
    <w:abstractNumId w:val="4"/>
  </w:num>
  <w:num w:numId="28" w16cid:durableId="815561417">
    <w:abstractNumId w:val="20"/>
  </w:num>
  <w:num w:numId="29" w16cid:durableId="419109416">
    <w:abstractNumId w:val="17"/>
  </w:num>
  <w:num w:numId="30" w16cid:durableId="1631741968">
    <w:abstractNumId w:val="9"/>
  </w:num>
  <w:num w:numId="31" w16cid:durableId="1488353456">
    <w:abstractNumId w:val="43"/>
  </w:num>
  <w:num w:numId="32" w16cid:durableId="85349795">
    <w:abstractNumId w:val="16"/>
  </w:num>
  <w:num w:numId="33" w16cid:durableId="744379214">
    <w:abstractNumId w:val="41"/>
  </w:num>
  <w:num w:numId="34" w16cid:durableId="541014761">
    <w:abstractNumId w:val="25"/>
  </w:num>
  <w:num w:numId="35" w16cid:durableId="362554481">
    <w:abstractNumId w:val="42"/>
  </w:num>
  <w:num w:numId="36" w16cid:durableId="1884059138">
    <w:abstractNumId w:val="36"/>
  </w:num>
  <w:num w:numId="37" w16cid:durableId="1255555129">
    <w:abstractNumId w:val="21"/>
  </w:num>
  <w:num w:numId="38" w16cid:durableId="1006403414">
    <w:abstractNumId w:val="26"/>
  </w:num>
  <w:num w:numId="39" w16cid:durableId="1358851561">
    <w:abstractNumId w:val="30"/>
  </w:num>
  <w:num w:numId="40" w16cid:durableId="1402487248">
    <w:abstractNumId w:val="13"/>
  </w:num>
  <w:num w:numId="41" w16cid:durableId="611589686">
    <w:abstractNumId w:val="35"/>
  </w:num>
  <w:num w:numId="42" w16cid:durableId="581836406">
    <w:abstractNumId w:val="38"/>
  </w:num>
  <w:num w:numId="43" w16cid:durableId="813907346">
    <w:abstractNumId w:val="11"/>
  </w:num>
  <w:num w:numId="44" w16cid:durableId="1870214031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331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49CF"/>
    <w:rsid w:val="00276793"/>
    <w:rsid w:val="00280B28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80D13"/>
    <w:rsid w:val="00391CB2"/>
    <w:rsid w:val="003971F0"/>
    <w:rsid w:val="003A3EC1"/>
    <w:rsid w:val="003A4EDD"/>
    <w:rsid w:val="003A5088"/>
    <w:rsid w:val="003B7357"/>
    <w:rsid w:val="003B7FE7"/>
    <w:rsid w:val="003C2A34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B38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7E6F4D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E7DA3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22EC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5FE4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0FA9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infantandtoddlerforum.org/toddlers-to-preschool/healthy-eating/ten-steps-for-healthy-toddl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6" ma:contentTypeDescription="Create a new document." ma:contentTypeScope="" ma:versionID="5ba6c1ec741cf7cca6922e399ad5054f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71bee72c5dd0c7d259065c792f1dde51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97a798-415b-4134-9913-32ddb3dfbc23}" ma:internalName="TaxCatchAll" ma:showField="CatchAllData" ma:web="18c16896-6164-4c7e-9f7f-7b4744fe3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  <lcf76f155ced4ddcb4097134ff3c332f xmlns="477e5560-c3c0-4dd8-a228-29abf0df8452">
      <Terms xmlns="http://schemas.microsoft.com/office/infopath/2007/PartnerControls"/>
    </lcf76f155ced4ddcb4097134ff3c332f>
    <TaxCatchAll xmlns="18c16896-6164-4c7e-9f7f-7b4744fe3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61802-19F1-42DC-9562-8278F3B64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  <ds:schemaRef ds:uri="477e5560-c3c0-4dd8-a228-29abf0df8452"/>
  </ds:schemaRefs>
</ds:datastoreItem>
</file>

<file path=customXml/itemProps3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User</cp:lastModifiedBy>
  <cp:revision>3</cp:revision>
  <cp:lastPrinted>2011-08-21T10:18:00Z</cp:lastPrinted>
  <dcterms:created xsi:type="dcterms:W3CDTF">2023-06-13T09:55:00Z</dcterms:created>
  <dcterms:modified xsi:type="dcterms:W3CDTF">2024-01-25T10:55:00Z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MediaServiceImageTags">
    <vt:lpwstr/>
  </property>
</Properties>
</file>